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6207" w14:textId="77777777" w:rsidR="00DC2F85" w:rsidRDefault="00DC2F85" w:rsidP="00DC2F85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004AFE" wp14:editId="0E49B4BD">
            <wp:simplePos x="0" y="0"/>
            <wp:positionH relativeFrom="page">
              <wp:posOffset>622300</wp:posOffset>
            </wp:positionH>
            <wp:positionV relativeFrom="paragraph">
              <wp:posOffset>73660</wp:posOffset>
            </wp:positionV>
            <wp:extent cx="1186180" cy="877570"/>
            <wp:effectExtent l="0" t="0" r="0" b="0"/>
            <wp:wrapNone/>
            <wp:docPr id="1" name="image1.png" descr="A picture containing font, text, graphics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font, text, graphics, screensho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2839C" w14:textId="77777777" w:rsidR="00DC2F85" w:rsidRDefault="00DC2F85" w:rsidP="00DC2F85">
      <w:pPr>
        <w:pStyle w:val="BodyText"/>
        <w:spacing w:before="5"/>
        <w:rPr>
          <w:rFonts w:ascii="Times New Roman"/>
          <w:sz w:val="17"/>
        </w:rPr>
      </w:pPr>
    </w:p>
    <w:p w14:paraId="56D7F56A" w14:textId="77777777" w:rsidR="00DC2F85" w:rsidRDefault="00DC2F85" w:rsidP="00DC2F85">
      <w:pPr>
        <w:pStyle w:val="BodyText"/>
        <w:tabs>
          <w:tab w:val="left" w:pos="5261"/>
          <w:tab w:val="left" w:pos="5595"/>
        </w:tabs>
        <w:spacing w:before="101"/>
        <w:jc w:val="right"/>
        <w:rPr>
          <w:rFonts w:ascii="Tw Cen MT" w:hAnsi="Tw Cen MT"/>
        </w:rPr>
      </w:pPr>
      <w:r>
        <w:t xml:space="preserve">P.O. Box 1906  </w:t>
      </w:r>
      <w:r>
        <w:sym w:font="Wingdings" w:char="F073"/>
      </w:r>
      <w:r>
        <w:t xml:space="preserve">  Beltsville MD 20704  </w:t>
      </w:r>
      <w:r>
        <w:sym w:font="Wingdings" w:char="F073"/>
      </w:r>
      <w:r>
        <w:t xml:space="preserve">  </w:t>
      </w:r>
      <w:r w:rsidRPr="007E1C98">
        <w:rPr>
          <w:rFonts w:ascii="Tw Cen MT" w:hAnsi="Tw Cen MT"/>
          <w:spacing w:val="-2"/>
        </w:rPr>
        <w:t>www.pgprovidercouncil.org</w:t>
      </w:r>
    </w:p>
    <w:p w14:paraId="35EEC2AB" w14:textId="77777777" w:rsidR="00DC2F85" w:rsidRDefault="00DC2F85" w:rsidP="00DC2F85">
      <w:pPr>
        <w:pStyle w:val="BodyText"/>
        <w:rPr>
          <w:rFonts w:ascii="Tw Cen MT"/>
        </w:rPr>
      </w:pPr>
    </w:p>
    <w:p w14:paraId="4ADB271A" w14:textId="77777777" w:rsidR="00A50460" w:rsidRDefault="00A50460">
      <w:pPr>
        <w:pStyle w:val="Title"/>
      </w:pPr>
    </w:p>
    <w:p w14:paraId="331CC16B" w14:textId="460B0835" w:rsidR="003268DC" w:rsidRDefault="00A50460" w:rsidP="00F63538">
      <w:pPr>
        <w:pStyle w:val="Title"/>
        <w:spacing w:after="120"/>
        <w:ind w:left="-187" w:right="-187"/>
        <w:jc w:val="center"/>
      </w:pPr>
      <w:r>
        <w:t>PGC/</w:t>
      </w:r>
      <w:r w:rsidR="00560295">
        <w:t>PGPC</w:t>
      </w:r>
      <w:r w:rsidR="00560295">
        <w:rPr>
          <w:spacing w:val="-12"/>
        </w:rPr>
        <w:t xml:space="preserve"> </w:t>
      </w:r>
      <w:r w:rsidR="00560295">
        <w:t>DSP</w:t>
      </w:r>
      <w:r w:rsidR="00560295">
        <w:rPr>
          <w:spacing w:val="-10"/>
        </w:rPr>
        <w:t xml:space="preserve"> </w:t>
      </w:r>
      <w:r w:rsidR="00560295">
        <w:t>Grant</w:t>
      </w:r>
      <w:r w:rsidR="00560295">
        <w:rPr>
          <w:spacing w:val="-9"/>
        </w:rPr>
        <w:t xml:space="preserve"> </w:t>
      </w:r>
      <w:r w:rsidR="00560295">
        <w:t>–</w:t>
      </w:r>
      <w:r w:rsidR="00560295">
        <w:rPr>
          <w:spacing w:val="-10"/>
        </w:rPr>
        <w:t xml:space="preserve"> </w:t>
      </w:r>
      <w:r w:rsidR="00560295">
        <w:t>Application</w:t>
      </w:r>
      <w:r w:rsidR="00560295">
        <w:rPr>
          <w:spacing w:val="-10"/>
        </w:rPr>
        <w:t xml:space="preserve"> </w:t>
      </w:r>
      <w:r w:rsidR="00560295">
        <w:t>Checklist</w:t>
      </w:r>
      <w:r w:rsidR="00560295">
        <w:rPr>
          <w:spacing w:val="-10"/>
        </w:rPr>
        <w:t xml:space="preserve"> </w:t>
      </w:r>
      <w:r w:rsidR="00560295">
        <w:t>for</w:t>
      </w:r>
      <w:r w:rsidR="00560295">
        <w:rPr>
          <w:spacing w:val="-10"/>
        </w:rPr>
        <w:t xml:space="preserve"> </w:t>
      </w:r>
      <w:r w:rsidR="00560295">
        <w:rPr>
          <w:spacing w:val="-2"/>
        </w:rPr>
        <w:t>FY202</w:t>
      </w:r>
      <w:r w:rsidR="00830F85">
        <w:rPr>
          <w:spacing w:val="-2"/>
        </w:rPr>
        <w:t>5</w:t>
      </w:r>
    </w:p>
    <w:tbl>
      <w:tblPr>
        <w:tblW w:w="1035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0"/>
        <w:gridCol w:w="1079"/>
        <w:gridCol w:w="3061"/>
      </w:tblGrid>
      <w:tr w:rsidR="003268DC" w14:paraId="331CC170" w14:textId="77777777" w:rsidTr="0054776E">
        <w:trPr>
          <w:trHeight w:val="457"/>
        </w:trPr>
        <w:tc>
          <w:tcPr>
            <w:tcW w:w="6210" w:type="dxa"/>
            <w:shd w:val="clear" w:color="auto" w:fill="7030A0"/>
          </w:tcPr>
          <w:p w14:paraId="331CC16D" w14:textId="77777777" w:rsidR="003268DC" w:rsidRPr="00A73A9E" w:rsidRDefault="00560295" w:rsidP="002F51C6">
            <w:pPr>
              <w:pStyle w:val="TableParagraph"/>
              <w:spacing w:before="61"/>
              <w:ind w:left="108" w:right="180"/>
              <w:jc w:val="center"/>
              <w:rPr>
                <w:b/>
                <w:color w:val="FFFFFF" w:themeColor="background1"/>
                <w:sz w:val="24"/>
              </w:rPr>
            </w:pPr>
            <w:r w:rsidRPr="00A73A9E">
              <w:rPr>
                <w:b/>
                <w:color w:val="FFFFFF" w:themeColor="background1"/>
                <w:spacing w:val="-4"/>
                <w:sz w:val="24"/>
              </w:rPr>
              <w:t>ITEM</w:t>
            </w:r>
          </w:p>
        </w:tc>
        <w:tc>
          <w:tcPr>
            <w:tcW w:w="1079" w:type="dxa"/>
            <w:shd w:val="clear" w:color="auto" w:fill="7030A0"/>
          </w:tcPr>
          <w:p w14:paraId="331CC16E" w14:textId="46833137" w:rsidR="003268DC" w:rsidRPr="00A73A9E" w:rsidRDefault="00560295">
            <w:pPr>
              <w:pStyle w:val="TableParagraph"/>
              <w:spacing w:before="61"/>
              <w:ind w:left="313"/>
              <w:rPr>
                <w:b/>
                <w:color w:val="FFFFFF" w:themeColor="background1"/>
                <w:sz w:val="24"/>
              </w:rPr>
            </w:pPr>
            <w:r w:rsidRPr="00A73A9E">
              <w:rPr>
                <w:b/>
                <w:color w:val="FFFFFF" w:themeColor="background1"/>
                <w:spacing w:val="-4"/>
                <w:sz w:val="24"/>
              </w:rPr>
              <w:t>D</w:t>
            </w:r>
            <w:r w:rsidR="00F86FF2">
              <w:rPr>
                <w:b/>
                <w:color w:val="FFFFFF" w:themeColor="background1"/>
                <w:spacing w:val="-4"/>
                <w:sz w:val="24"/>
              </w:rPr>
              <w:t>ONE</w:t>
            </w:r>
          </w:p>
        </w:tc>
        <w:tc>
          <w:tcPr>
            <w:tcW w:w="3061" w:type="dxa"/>
            <w:shd w:val="clear" w:color="auto" w:fill="7030A0"/>
          </w:tcPr>
          <w:p w14:paraId="331CC16F" w14:textId="73F70BFB" w:rsidR="003268DC" w:rsidRPr="00A73A9E" w:rsidRDefault="00560295" w:rsidP="002F51C6">
            <w:pPr>
              <w:pStyle w:val="TableParagraph"/>
              <w:spacing w:before="61"/>
              <w:ind w:left="107"/>
              <w:jc w:val="center"/>
              <w:rPr>
                <w:b/>
                <w:color w:val="FFFFFF" w:themeColor="background1"/>
                <w:sz w:val="24"/>
              </w:rPr>
            </w:pPr>
            <w:r w:rsidRPr="00A73A9E">
              <w:rPr>
                <w:b/>
                <w:color w:val="FFFFFF" w:themeColor="background1"/>
                <w:spacing w:val="-4"/>
                <w:sz w:val="24"/>
              </w:rPr>
              <w:t>NOTE</w:t>
            </w:r>
            <w:r w:rsidR="00CF5133" w:rsidRPr="00A73A9E">
              <w:rPr>
                <w:b/>
                <w:color w:val="FFFFFF" w:themeColor="background1"/>
                <w:spacing w:val="-4"/>
                <w:sz w:val="24"/>
              </w:rPr>
              <w:t>S</w:t>
            </w:r>
          </w:p>
        </w:tc>
      </w:tr>
      <w:tr w:rsidR="003268DC" w14:paraId="331CC176" w14:textId="77777777" w:rsidTr="0054776E">
        <w:trPr>
          <w:trHeight w:val="432"/>
        </w:trPr>
        <w:tc>
          <w:tcPr>
            <w:tcW w:w="10350" w:type="dxa"/>
            <w:gridSpan w:val="3"/>
            <w:shd w:val="clear" w:color="auto" w:fill="F1F1F1"/>
          </w:tcPr>
          <w:p w14:paraId="331CC175" w14:textId="77777777" w:rsidR="003268DC" w:rsidRPr="00D866ED" w:rsidRDefault="00560295" w:rsidP="00834353">
            <w:pPr>
              <w:pStyle w:val="TableParagraph"/>
              <w:spacing w:before="80"/>
              <w:ind w:left="108" w:right="180"/>
              <w:rPr>
                <w:b/>
                <w:bCs/>
              </w:rPr>
            </w:pPr>
            <w:r w:rsidRPr="00D866ED">
              <w:rPr>
                <w:b/>
                <w:bCs/>
                <w:spacing w:val="-2"/>
              </w:rPr>
              <w:t>Application:</w:t>
            </w:r>
          </w:p>
        </w:tc>
      </w:tr>
      <w:tr w:rsidR="003268DC" w14:paraId="331CC17A" w14:textId="77777777" w:rsidTr="0054776E">
        <w:trPr>
          <w:trHeight w:val="391"/>
        </w:trPr>
        <w:tc>
          <w:tcPr>
            <w:tcW w:w="6210" w:type="dxa"/>
          </w:tcPr>
          <w:p w14:paraId="331CC177" w14:textId="1D79BE41" w:rsidR="003268DC" w:rsidRDefault="005F253C" w:rsidP="00834353">
            <w:pPr>
              <w:pStyle w:val="TableParagraph"/>
              <w:spacing w:before="59"/>
              <w:ind w:left="451" w:right="180"/>
            </w:pPr>
            <w:r w:rsidRPr="000153DD">
              <w:rPr>
                <w:i/>
                <w:iCs/>
              </w:rPr>
              <w:t>Provider</w:t>
            </w:r>
            <w:r w:rsidRPr="000153DD">
              <w:rPr>
                <w:i/>
                <w:iCs/>
                <w:spacing w:val="-7"/>
              </w:rPr>
              <w:t xml:space="preserve"> </w:t>
            </w:r>
            <w:r w:rsidRPr="000153DD">
              <w:rPr>
                <w:i/>
                <w:iCs/>
              </w:rPr>
              <w:t>Information</w:t>
            </w:r>
            <w:r w:rsidR="00BB6A17" w:rsidRPr="000153DD">
              <w:rPr>
                <w:i/>
                <w:iCs/>
              </w:rPr>
              <w:t xml:space="preserve"> &amp; Certification</w:t>
            </w:r>
            <w:r w:rsidR="00BC61ED">
              <w:t xml:space="preserve"> – completed &amp; signed</w:t>
            </w:r>
          </w:p>
        </w:tc>
        <w:tc>
          <w:tcPr>
            <w:tcW w:w="1079" w:type="dxa"/>
          </w:tcPr>
          <w:p w14:paraId="331CC178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79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7E" w14:textId="77777777" w:rsidTr="0054776E">
        <w:trPr>
          <w:trHeight w:val="431"/>
        </w:trPr>
        <w:tc>
          <w:tcPr>
            <w:tcW w:w="6210" w:type="dxa"/>
          </w:tcPr>
          <w:p w14:paraId="331CC17B" w14:textId="43BC4384" w:rsidR="003268DC" w:rsidRDefault="00AF38BE" w:rsidP="00834353">
            <w:pPr>
              <w:pStyle w:val="TableParagraph"/>
              <w:spacing w:before="59"/>
              <w:ind w:left="451" w:right="180"/>
            </w:pPr>
            <w:r w:rsidRPr="000153DD">
              <w:rPr>
                <w:i/>
                <w:iCs/>
              </w:rPr>
              <w:t>Schedule</w:t>
            </w:r>
            <w:r w:rsidR="005F253C" w:rsidRPr="000153DD">
              <w:rPr>
                <w:i/>
                <w:iCs/>
                <w:spacing w:val="-3"/>
              </w:rPr>
              <w:t xml:space="preserve"> </w:t>
            </w:r>
            <w:r w:rsidR="005F253C" w:rsidRPr="000153DD">
              <w:rPr>
                <w:i/>
                <w:iCs/>
              </w:rPr>
              <w:t>A</w:t>
            </w:r>
            <w:r w:rsidR="005F253C">
              <w:t>-List</w:t>
            </w:r>
            <w:r w:rsidR="005F253C">
              <w:rPr>
                <w:spacing w:val="-4"/>
              </w:rPr>
              <w:t xml:space="preserve"> </w:t>
            </w:r>
            <w:r w:rsidR="005F253C">
              <w:t>of</w:t>
            </w:r>
            <w:r w:rsidR="005F253C">
              <w:rPr>
                <w:spacing w:val="-5"/>
              </w:rPr>
              <w:t xml:space="preserve"> </w:t>
            </w:r>
            <w:r w:rsidR="005F253C">
              <w:t>People</w:t>
            </w:r>
            <w:r w:rsidR="005F253C">
              <w:rPr>
                <w:spacing w:val="-2"/>
              </w:rPr>
              <w:t xml:space="preserve"> </w:t>
            </w:r>
            <w:r w:rsidR="005F253C">
              <w:t>Served</w:t>
            </w:r>
            <w:r w:rsidR="005F253C">
              <w:rPr>
                <w:spacing w:val="-3"/>
              </w:rPr>
              <w:t xml:space="preserve"> </w:t>
            </w:r>
            <w:r w:rsidR="0075704B">
              <w:rPr>
                <w:spacing w:val="-3"/>
              </w:rPr>
              <w:t>(</w:t>
            </w:r>
            <w:r w:rsidR="005F253C">
              <w:rPr>
                <w:spacing w:val="-2"/>
              </w:rPr>
              <w:t>encrypted</w:t>
            </w:r>
            <w:r w:rsidR="0075704B">
              <w:rPr>
                <w:spacing w:val="-2"/>
              </w:rPr>
              <w:t xml:space="preserve">: </w:t>
            </w:r>
            <w:r w:rsidR="005F253C">
              <w:rPr>
                <w:spacing w:val="-2"/>
              </w:rPr>
              <w:t>pgpc</w:t>
            </w:r>
            <w:r w:rsidR="00543314">
              <w:rPr>
                <w:spacing w:val="-2"/>
              </w:rPr>
              <w:t>.</w:t>
            </w:r>
            <w:r w:rsidR="005F253C">
              <w:rPr>
                <w:spacing w:val="-2"/>
              </w:rPr>
              <w:t>dsp)</w:t>
            </w:r>
          </w:p>
        </w:tc>
        <w:tc>
          <w:tcPr>
            <w:tcW w:w="1079" w:type="dxa"/>
          </w:tcPr>
          <w:p w14:paraId="331CC17C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7D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84" w14:textId="77777777" w:rsidTr="0054776E">
        <w:trPr>
          <w:trHeight w:val="431"/>
        </w:trPr>
        <w:tc>
          <w:tcPr>
            <w:tcW w:w="10350" w:type="dxa"/>
            <w:gridSpan w:val="3"/>
            <w:shd w:val="clear" w:color="auto" w:fill="F1F1F1"/>
          </w:tcPr>
          <w:p w14:paraId="331CC183" w14:textId="77777777" w:rsidR="003268DC" w:rsidRPr="000C1B35" w:rsidRDefault="00560295" w:rsidP="00834353">
            <w:pPr>
              <w:pStyle w:val="TableParagraph"/>
              <w:spacing w:before="80"/>
              <w:ind w:left="108" w:right="180"/>
              <w:rPr>
                <w:b/>
                <w:bCs/>
              </w:rPr>
            </w:pPr>
            <w:r w:rsidRPr="000C1B35">
              <w:rPr>
                <w:b/>
                <w:bCs/>
              </w:rPr>
              <w:t>Attachments</w:t>
            </w:r>
            <w:r w:rsidRPr="000C1B35">
              <w:rPr>
                <w:b/>
                <w:bCs/>
                <w:spacing w:val="-2"/>
              </w:rPr>
              <w:t xml:space="preserve"> </w:t>
            </w:r>
            <w:r w:rsidRPr="000C1B35">
              <w:rPr>
                <w:b/>
                <w:bCs/>
              </w:rPr>
              <w:t>and</w:t>
            </w:r>
            <w:r w:rsidRPr="000C1B35">
              <w:rPr>
                <w:b/>
                <w:bCs/>
                <w:spacing w:val="-2"/>
              </w:rPr>
              <w:t xml:space="preserve"> Signatures:</w:t>
            </w:r>
          </w:p>
        </w:tc>
      </w:tr>
      <w:tr w:rsidR="003268DC" w14:paraId="331CC188" w14:textId="77777777" w:rsidTr="0054776E">
        <w:trPr>
          <w:trHeight w:val="433"/>
        </w:trPr>
        <w:tc>
          <w:tcPr>
            <w:tcW w:w="6210" w:type="dxa"/>
          </w:tcPr>
          <w:p w14:paraId="331CC185" w14:textId="51E59352" w:rsidR="00CF5133" w:rsidRPr="00952588" w:rsidRDefault="00560295" w:rsidP="003C1E58">
            <w:pPr>
              <w:pStyle w:val="TableParagraph"/>
              <w:spacing w:before="61" w:after="240"/>
              <w:ind w:left="451" w:right="180"/>
              <w:rPr>
                <w:spacing w:val="-2"/>
              </w:rPr>
            </w:pPr>
            <w:r>
              <w:t>Proof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 w:rsidR="00822817" w:rsidRPr="00952588">
              <w:rPr>
                <w:b/>
                <w:bCs/>
              </w:rPr>
              <w:t>OHCQ</w:t>
            </w:r>
            <w:r w:rsidRPr="00952588">
              <w:rPr>
                <w:b/>
                <w:bCs/>
                <w:spacing w:val="-3"/>
              </w:rPr>
              <w:t xml:space="preserve"> </w:t>
            </w:r>
            <w:r w:rsidRPr="00952588">
              <w:rPr>
                <w:b/>
                <w:bCs/>
                <w:spacing w:val="-2"/>
              </w:rPr>
              <w:t>licensure</w:t>
            </w:r>
            <w:r w:rsidR="00822817">
              <w:rPr>
                <w:spacing w:val="-2"/>
              </w:rPr>
              <w:t xml:space="preserve"> (</w:t>
            </w:r>
            <w:r w:rsidR="00666593">
              <w:rPr>
                <w:spacing w:val="-2"/>
              </w:rPr>
              <w:t>Residential &amp; Day Habilitation</w:t>
            </w:r>
            <w:r w:rsidR="0072627D">
              <w:rPr>
                <w:spacing w:val="-2"/>
              </w:rPr>
              <w:t>)</w:t>
            </w:r>
            <w:r w:rsidR="002C2EF3">
              <w:rPr>
                <w:spacing w:val="-2"/>
              </w:rPr>
              <w:t xml:space="preserve"> </w:t>
            </w:r>
            <w:r w:rsidR="00E50038" w:rsidRPr="00952588">
              <w:rPr>
                <w:b/>
                <w:bCs/>
                <w:spacing w:val="-2"/>
              </w:rPr>
              <w:t>an</w:t>
            </w:r>
            <w:r w:rsidR="00452C15" w:rsidRPr="00952588">
              <w:rPr>
                <w:b/>
                <w:bCs/>
                <w:spacing w:val="-2"/>
              </w:rPr>
              <w:t>d/or</w:t>
            </w:r>
            <w:r w:rsidR="00822817" w:rsidRPr="00952588">
              <w:rPr>
                <w:b/>
                <w:bCs/>
                <w:spacing w:val="-2"/>
              </w:rPr>
              <w:t xml:space="preserve"> DDA</w:t>
            </w:r>
            <w:r w:rsidR="00452C15" w:rsidRPr="00952588">
              <w:rPr>
                <w:b/>
                <w:bCs/>
                <w:spacing w:val="-2"/>
              </w:rPr>
              <w:t xml:space="preserve"> </w:t>
            </w:r>
            <w:r w:rsidRPr="00952588">
              <w:rPr>
                <w:b/>
                <w:bCs/>
                <w:spacing w:val="-2"/>
              </w:rPr>
              <w:t>certification</w:t>
            </w:r>
            <w:r w:rsidR="0072627D" w:rsidRPr="00952588">
              <w:rPr>
                <w:b/>
                <w:bCs/>
                <w:spacing w:val="-2"/>
              </w:rPr>
              <w:t xml:space="preserve"> </w:t>
            </w:r>
            <w:r w:rsidR="0072627D">
              <w:rPr>
                <w:spacing w:val="-2"/>
              </w:rPr>
              <w:t>(</w:t>
            </w:r>
            <w:r w:rsidR="00666593">
              <w:rPr>
                <w:spacing w:val="-2"/>
              </w:rPr>
              <w:t>SE &amp; Support Services)</w:t>
            </w:r>
            <w:r w:rsidR="00C24142">
              <w:rPr>
                <w:spacing w:val="-2"/>
              </w:rPr>
              <w:t xml:space="preserve"> </w:t>
            </w:r>
            <w:r w:rsidR="00C24142" w:rsidRPr="006C5B7F">
              <w:rPr>
                <w:spacing w:val="-2"/>
                <w:sz w:val="20"/>
                <w:szCs w:val="20"/>
              </w:rPr>
              <w:t>for all services provided to persons listed in Schedule A</w:t>
            </w:r>
          </w:p>
        </w:tc>
        <w:tc>
          <w:tcPr>
            <w:tcW w:w="1079" w:type="dxa"/>
          </w:tcPr>
          <w:p w14:paraId="331CC186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87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8C" w14:textId="77777777" w:rsidTr="0054776E">
        <w:trPr>
          <w:trHeight w:val="431"/>
        </w:trPr>
        <w:tc>
          <w:tcPr>
            <w:tcW w:w="6210" w:type="dxa"/>
          </w:tcPr>
          <w:p w14:paraId="0FF0DE3B" w14:textId="7F333C09" w:rsidR="003268DC" w:rsidRDefault="00CA1FDF" w:rsidP="00C2676C">
            <w:pPr>
              <w:pStyle w:val="TableParagraph"/>
              <w:spacing w:before="59" w:after="60"/>
              <w:ind w:left="446" w:right="187"/>
              <w:rPr>
                <w:spacing w:val="-2"/>
              </w:rPr>
            </w:pPr>
            <w:r>
              <w:t xml:space="preserve">Certificate or </w:t>
            </w:r>
            <w:r w:rsidR="00560295">
              <w:t>Proof</w:t>
            </w:r>
            <w:r w:rsidR="00560295">
              <w:rPr>
                <w:spacing w:val="-4"/>
              </w:rPr>
              <w:t xml:space="preserve"> </w:t>
            </w:r>
            <w:r w:rsidR="00560295">
              <w:t>of</w:t>
            </w:r>
            <w:r w:rsidR="00560295">
              <w:rPr>
                <w:spacing w:val="-2"/>
              </w:rPr>
              <w:t xml:space="preserve"> </w:t>
            </w:r>
            <w:r w:rsidR="00560295">
              <w:t>SDAT</w:t>
            </w:r>
            <w:r w:rsidR="00560295">
              <w:rPr>
                <w:spacing w:val="-2"/>
              </w:rPr>
              <w:t xml:space="preserve"> </w:t>
            </w:r>
            <w:r w:rsidR="00560295">
              <w:t>Good</w:t>
            </w:r>
            <w:r w:rsidR="00560295">
              <w:rPr>
                <w:spacing w:val="-2"/>
              </w:rPr>
              <w:t xml:space="preserve"> Standing</w:t>
            </w:r>
            <w:r w:rsidR="003F2065">
              <w:rPr>
                <w:spacing w:val="-2"/>
              </w:rPr>
              <w:t xml:space="preserve"> </w:t>
            </w:r>
          </w:p>
          <w:p w14:paraId="6AED3C39" w14:textId="77777777" w:rsidR="003C1E58" w:rsidRPr="00EF2888" w:rsidRDefault="00BC72B9" w:rsidP="003C1E58">
            <w:pPr>
              <w:pStyle w:val="TableParagraph"/>
              <w:ind w:left="446" w:right="187"/>
              <w:rPr>
                <w:sz w:val="20"/>
                <w:szCs w:val="20"/>
              </w:rPr>
            </w:pPr>
            <w:hyperlink r:id="rId5" w:history="1">
              <w:r w:rsidR="00CF5133" w:rsidRPr="00EF2888">
                <w:rPr>
                  <w:rStyle w:val="Hyperlink"/>
                  <w:color w:val="auto"/>
                  <w:sz w:val="20"/>
                  <w:szCs w:val="20"/>
                </w:rPr>
                <w:t>https://egov.maryland.gov/BusinessExpress/EntitySearch</w:t>
              </w:r>
            </w:hyperlink>
            <w:r w:rsidR="00CF5133" w:rsidRPr="00EF2888">
              <w:rPr>
                <w:sz w:val="20"/>
                <w:szCs w:val="20"/>
              </w:rPr>
              <w:t xml:space="preserve"> </w:t>
            </w:r>
          </w:p>
          <w:p w14:paraId="331CC189" w14:textId="6FDB5110" w:rsidR="00214112" w:rsidRDefault="00733743" w:rsidP="00952588">
            <w:pPr>
              <w:pStyle w:val="TableParagraph"/>
              <w:spacing w:after="120"/>
              <w:ind w:left="446" w:right="187"/>
            </w:pPr>
            <w:r w:rsidRPr="00834353">
              <w:rPr>
                <w:sz w:val="20"/>
                <w:szCs w:val="20"/>
              </w:rPr>
              <w:t xml:space="preserve">(page may be printed </w:t>
            </w:r>
            <w:r w:rsidR="009659E5" w:rsidRPr="00834353">
              <w:rPr>
                <w:sz w:val="20"/>
                <w:szCs w:val="20"/>
              </w:rPr>
              <w:t>and scanned or</w:t>
            </w:r>
            <w:r w:rsidR="00D13A5B">
              <w:rPr>
                <w:sz w:val="20"/>
                <w:szCs w:val="20"/>
              </w:rPr>
              <w:t xml:space="preserve"> saved</w:t>
            </w:r>
            <w:r w:rsidR="009659E5" w:rsidRPr="00834353">
              <w:rPr>
                <w:sz w:val="20"/>
                <w:szCs w:val="20"/>
              </w:rPr>
              <w:t xml:space="preserve"> as PDF, but must include header/footer to show date of inquiry</w:t>
            </w:r>
            <w:r w:rsidR="00834353" w:rsidRPr="00834353">
              <w:rPr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14:paraId="331CC18A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8B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94" w14:textId="77777777" w:rsidTr="0054776E">
        <w:trPr>
          <w:trHeight w:val="431"/>
        </w:trPr>
        <w:tc>
          <w:tcPr>
            <w:tcW w:w="6210" w:type="dxa"/>
          </w:tcPr>
          <w:p w14:paraId="331CC191" w14:textId="77777777" w:rsidR="003268DC" w:rsidRDefault="00560295" w:rsidP="00834353">
            <w:pPr>
              <w:pStyle w:val="TableParagraph"/>
              <w:spacing w:before="59"/>
              <w:ind w:left="451" w:right="180"/>
            </w:pPr>
            <w:r>
              <w:t>Acknowledgement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Conditions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signed</w:t>
            </w:r>
          </w:p>
        </w:tc>
        <w:tc>
          <w:tcPr>
            <w:tcW w:w="1079" w:type="dxa"/>
          </w:tcPr>
          <w:p w14:paraId="331CC192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93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98" w14:textId="77777777" w:rsidTr="0054776E">
        <w:trPr>
          <w:trHeight w:val="431"/>
        </w:trPr>
        <w:tc>
          <w:tcPr>
            <w:tcW w:w="6210" w:type="dxa"/>
          </w:tcPr>
          <w:p w14:paraId="331CC195" w14:textId="50122F68" w:rsidR="003268DC" w:rsidRDefault="00560295" w:rsidP="00834353">
            <w:pPr>
              <w:pStyle w:val="TableParagraph"/>
              <w:spacing w:before="59"/>
              <w:ind w:left="451" w:right="180"/>
            </w:pPr>
            <w:r>
              <w:t>Compliance</w:t>
            </w:r>
            <w:r>
              <w:rPr>
                <w:spacing w:val="-4"/>
              </w:rPr>
              <w:t xml:space="preserve"> </w:t>
            </w:r>
            <w:r>
              <w:t>Certification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signed</w:t>
            </w:r>
          </w:p>
        </w:tc>
        <w:tc>
          <w:tcPr>
            <w:tcW w:w="1079" w:type="dxa"/>
          </w:tcPr>
          <w:p w14:paraId="331CC196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97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9C" w14:textId="77777777" w:rsidTr="0054776E">
        <w:trPr>
          <w:trHeight w:val="431"/>
        </w:trPr>
        <w:tc>
          <w:tcPr>
            <w:tcW w:w="6210" w:type="dxa"/>
          </w:tcPr>
          <w:p w14:paraId="331CC199" w14:textId="3F474A43" w:rsidR="003268DC" w:rsidRDefault="00560295" w:rsidP="00834353">
            <w:pPr>
              <w:pStyle w:val="TableParagraph"/>
              <w:spacing w:before="59"/>
              <w:ind w:left="453" w:right="180"/>
            </w:pPr>
            <w:r>
              <w:t>Board</w:t>
            </w:r>
            <w:r>
              <w:rPr>
                <w:spacing w:val="-5"/>
              </w:rPr>
              <w:t xml:space="preserve"> </w:t>
            </w:r>
            <w:r>
              <w:t>Resolution</w:t>
            </w:r>
            <w:r>
              <w:rPr>
                <w:spacing w:val="-4"/>
              </w:rPr>
              <w:t xml:space="preserve"> </w:t>
            </w:r>
            <w:r>
              <w:t>–</w:t>
            </w:r>
            <w:r w:rsidR="00864AA0">
              <w:t xml:space="preserve"> executed &amp;</w:t>
            </w:r>
            <w:r>
              <w:t xml:space="preserve"> </w:t>
            </w:r>
            <w:r>
              <w:rPr>
                <w:spacing w:val="-2"/>
              </w:rPr>
              <w:t>signed</w:t>
            </w:r>
          </w:p>
        </w:tc>
        <w:tc>
          <w:tcPr>
            <w:tcW w:w="1079" w:type="dxa"/>
          </w:tcPr>
          <w:p w14:paraId="331CC19A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9B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A5" w14:textId="77777777" w:rsidTr="0054776E">
        <w:trPr>
          <w:trHeight w:val="432"/>
        </w:trPr>
        <w:tc>
          <w:tcPr>
            <w:tcW w:w="10350" w:type="dxa"/>
            <w:gridSpan w:val="3"/>
          </w:tcPr>
          <w:p w14:paraId="331CC1A4" w14:textId="69DEE989" w:rsidR="003268DC" w:rsidRDefault="00586196" w:rsidP="00440D2F">
            <w:pPr>
              <w:pStyle w:val="TableParagraph"/>
              <w:spacing w:before="59"/>
              <w:ind w:left="450" w:right="180"/>
            </w:pPr>
            <w:r>
              <w:t>Certificate</w:t>
            </w:r>
            <w:r w:rsidR="005F14F0">
              <w:t>s</w:t>
            </w:r>
            <w:r>
              <w:t xml:space="preserve"> of Insurance/</w:t>
            </w:r>
            <w:r w:rsidR="00560295">
              <w:t>COI</w:t>
            </w:r>
            <w:r w:rsidR="00560295">
              <w:rPr>
                <w:spacing w:val="-3"/>
              </w:rPr>
              <w:t xml:space="preserve"> </w:t>
            </w:r>
            <w:r w:rsidR="00560295">
              <w:t>(</w:t>
            </w:r>
            <w:r w:rsidR="004A7107">
              <w:t>PGC and PG</w:t>
            </w:r>
            <w:r w:rsidR="00C127A8">
              <w:t>P</w:t>
            </w:r>
            <w:r w:rsidR="004A7107">
              <w:t>C</w:t>
            </w:r>
            <w:r w:rsidR="00E71115">
              <w:t xml:space="preserve"> each</w:t>
            </w:r>
            <w:r w:rsidR="0052142E">
              <w:t xml:space="preserve"> </w:t>
            </w:r>
            <w:r w:rsidR="00BA11A0">
              <w:t>separately</w:t>
            </w:r>
            <w:r w:rsidR="005F14F0">
              <w:t xml:space="preserve"> </w:t>
            </w:r>
            <w:r w:rsidR="00A2396B">
              <w:t xml:space="preserve">listed </w:t>
            </w:r>
            <w:r w:rsidR="005F14F0">
              <w:t>as</w:t>
            </w:r>
            <w:r w:rsidR="00560295">
              <w:rPr>
                <w:spacing w:val="-3"/>
              </w:rPr>
              <w:t xml:space="preserve"> </w:t>
            </w:r>
            <w:r w:rsidR="00A2396B">
              <w:t>certificate holder</w:t>
            </w:r>
            <w:r w:rsidR="00560295">
              <w:rPr>
                <w:spacing w:val="-4"/>
              </w:rPr>
              <w:t xml:space="preserve"> </w:t>
            </w:r>
            <w:r w:rsidR="00560295">
              <w:t>on</w:t>
            </w:r>
            <w:r w:rsidR="00560295">
              <w:rPr>
                <w:spacing w:val="-6"/>
              </w:rPr>
              <w:t xml:space="preserve"> </w:t>
            </w:r>
            <w:r w:rsidR="00560295">
              <w:t>current</w:t>
            </w:r>
            <w:r w:rsidR="00560295">
              <w:rPr>
                <w:spacing w:val="-2"/>
              </w:rPr>
              <w:t xml:space="preserve"> policy):</w:t>
            </w:r>
          </w:p>
        </w:tc>
      </w:tr>
      <w:tr w:rsidR="003268DC" w14:paraId="331CC1A9" w14:textId="77777777" w:rsidTr="0054776E">
        <w:trPr>
          <w:trHeight w:val="431"/>
        </w:trPr>
        <w:tc>
          <w:tcPr>
            <w:tcW w:w="6210" w:type="dxa"/>
          </w:tcPr>
          <w:p w14:paraId="331CC1A6" w14:textId="69414B3C" w:rsidR="003268DC" w:rsidRDefault="00560295" w:rsidP="00834353">
            <w:pPr>
              <w:pStyle w:val="TableParagraph"/>
              <w:spacing w:before="59"/>
              <w:ind w:left="785" w:right="180"/>
            </w:pPr>
            <w:r>
              <w:t>1.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PG</w:t>
            </w:r>
            <w:r w:rsidR="000B5590">
              <w:rPr>
                <w:spacing w:val="-2"/>
              </w:rPr>
              <w:t xml:space="preserve"> </w:t>
            </w:r>
            <w:r>
              <w:rPr>
                <w:spacing w:val="-2"/>
              </w:rPr>
              <w:t>Co</w:t>
            </w:r>
            <w:r w:rsidR="000B5590">
              <w:rPr>
                <w:spacing w:val="-2"/>
              </w:rPr>
              <w:t>unty</w:t>
            </w:r>
            <w:r>
              <w:rPr>
                <w:spacing w:val="-2"/>
              </w:rPr>
              <w:t>/Liability</w:t>
            </w:r>
          </w:p>
        </w:tc>
        <w:tc>
          <w:tcPr>
            <w:tcW w:w="1079" w:type="dxa"/>
          </w:tcPr>
          <w:p w14:paraId="331CC1A7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A8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AD" w14:textId="77777777" w:rsidTr="0054776E">
        <w:trPr>
          <w:trHeight w:val="431"/>
        </w:trPr>
        <w:tc>
          <w:tcPr>
            <w:tcW w:w="6210" w:type="dxa"/>
          </w:tcPr>
          <w:p w14:paraId="331CC1AA" w14:textId="14C51EF5" w:rsidR="003268DC" w:rsidRDefault="00560295" w:rsidP="00834353">
            <w:pPr>
              <w:pStyle w:val="TableParagraph"/>
              <w:spacing w:before="59"/>
              <w:ind w:left="785" w:right="180"/>
            </w:pPr>
            <w:r>
              <w:t>2.</w:t>
            </w:r>
            <w:r>
              <w:rPr>
                <w:spacing w:val="43"/>
              </w:rPr>
              <w:t xml:space="preserve">  </w:t>
            </w:r>
            <w:r>
              <w:t>PG</w:t>
            </w:r>
            <w:r w:rsidR="000B5590">
              <w:t xml:space="preserve"> </w:t>
            </w:r>
            <w:r>
              <w:t>Co</w:t>
            </w:r>
            <w:r w:rsidR="000B5590">
              <w:t>unty</w:t>
            </w:r>
            <w:r>
              <w:t>/Workers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Comp</w:t>
            </w:r>
          </w:p>
        </w:tc>
        <w:tc>
          <w:tcPr>
            <w:tcW w:w="1079" w:type="dxa"/>
          </w:tcPr>
          <w:p w14:paraId="331CC1AB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AC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B1" w14:textId="77777777" w:rsidTr="0054776E">
        <w:trPr>
          <w:trHeight w:val="431"/>
        </w:trPr>
        <w:tc>
          <w:tcPr>
            <w:tcW w:w="6210" w:type="dxa"/>
          </w:tcPr>
          <w:p w14:paraId="331CC1AE" w14:textId="77777777" w:rsidR="003268DC" w:rsidRDefault="00560295" w:rsidP="00834353">
            <w:pPr>
              <w:pStyle w:val="TableParagraph"/>
              <w:spacing w:before="59"/>
              <w:ind w:left="785" w:right="180"/>
            </w:pPr>
            <w:r>
              <w:t>3.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PGPC/Liability</w:t>
            </w:r>
          </w:p>
        </w:tc>
        <w:tc>
          <w:tcPr>
            <w:tcW w:w="1079" w:type="dxa"/>
          </w:tcPr>
          <w:p w14:paraId="331CC1AF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B0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B5" w14:textId="77777777" w:rsidTr="0054776E">
        <w:trPr>
          <w:trHeight w:val="431"/>
        </w:trPr>
        <w:tc>
          <w:tcPr>
            <w:tcW w:w="6210" w:type="dxa"/>
          </w:tcPr>
          <w:p w14:paraId="331CC1B2" w14:textId="77777777" w:rsidR="003268DC" w:rsidRDefault="00560295" w:rsidP="00834353">
            <w:pPr>
              <w:pStyle w:val="TableParagraph"/>
              <w:spacing w:before="59"/>
              <w:ind w:left="785" w:right="180"/>
            </w:pPr>
            <w:r>
              <w:t>4.</w:t>
            </w:r>
            <w:r>
              <w:rPr>
                <w:spacing w:val="42"/>
              </w:rPr>
              <w:t xml:space="preserve">  </w:t>
            </w:r>
            <w:r>
              <w:t>PGPC/Workers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Comp</w:t>
            </w:r>
          </w:p>
        </w:tc>
        <w:tc>
          <w:tcPr>
            <w:tcW w:w="1079" w:type="dxa"/>
          </w:tcPr>
          <w:p w14:paraId="331CC1B3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B4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EF1513" w14:paraId="2B99C29F" w14:textId="77777777" w:rsidTr="0054776E">
        <w:trPr>
          <w:trHeight w:val="433"/>
        </w:trPr>
        <w:tc>
          <w:tcPr>
            <w:tcW w:w="6210" w:type="dxa"/>
          </w:tcPr>
          <w:p w14:paraId="02C93E5F" w14:textId="3875100C" w:rsidR="00EF1513" w:rsidRDefault="00EF1513" w:rsidP="00440D2F">
            <w:pPr>
              <w:pStyle w:val="TableParagraph"/>
              <w:spacing w:before="61"/>
              <w:ind w:left="450" w:right="180"/>
            </w:pPr>
            <w:r>
              <w:t>Form W9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signed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fiscal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  <w:tc>
          <w:tcPr>
            <w:tcW w:w="1079" w:type="dxa"/>
          </w:tcPr>
          <w:p w14:paraId="7D6A62BA" w14:textId="77777777" w:rsidR="00EF1513" w:rsidRDefault="00EF1513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755A7DD1" w14:textId="77777777" w:rsidR="00EF1513" w:rsidRDefault="00EF1513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B9" w14:textId="77777777" w:rsidTr="0054776E">
        <w:trPr>
          <w:trHeight w:val="433"/>
        </w:trPr>
        <w:tc>
          <w:tcPr>
            <w:tcW w:w="6210" w:type="dxa"/>
          </w:tcPr>
          <w:p w14:paraId="1AAB668F" w14:textId="7C4D6BE7" w:rsidR="00681FE3" w:rsidRDefault="00FE0E5D" w:rsidP="00440D2F">
            <w:pPr>
              <w:pStyle w:val="TableParagraph"/>
              <w:spacing w:before="61"/>
              <w:ind w:left="450" w:right="180"/>
            </w:pPr>
            <w:r>
              <w:t>Upon confirmation</w:t>
            </w:r>
            <w:r w:rsidR="008B702B">
              <w:t xml:space="preserve"> from PGPC</w:t>
            </w:r>
            <w:r>
              <w:t xml:space="preserve"> of </w:t>
            </w:r>
            <w:r w:rsidR="00F86FF2">
              <w:t>A</w:t>
            </w:r>
            <w:r>
              <w:t>pplication approval</w:t>
            </w:r>
            <w:r w:rsidR="000D4425">
              <w:t xml:space="preserve">: </w:t>
            </w:r>
          </w:p>
          <w:p w14:paraId="331CC1B6" w14:textId="429315FA" w:rsidR="00B82D22" w:rsidRDefault="00681FE3" w:rsidP="0054776E">
            <w:pPr>
              <w:pStyle w:val="TableParagraph"/>
              <w:spacing w:after="240"/>
              <w:ind w:left="720" w:right="180"/>
            </w:pPr>
            <w:r>
              <w:t xml:space="preserve">Verified </w:t>
            </w:r>
            <w:r w:rsidR="000D4425">
              <w:t>Membership</w:t>
            </w:r>
            <w:r w:rsidR="000D4425">
              <w:rPr>
                <w:spacing w:val="-6"/>
              </w:rPr>
              <w:t xml:space="preserve"> </w:t>
            </w:r>
            <w:r w:rsidR="000D4425">
              <w:t>Dues</w:t>
            </w:r>
            <w:r w:rsidR="000D4425">
              <w:rPr>
                <w:spacing w:val="-3"/>
              </w:rPr>
              <w:t xml:space="preserve"> </w:t>
            </w:r>
            <w:r w:rsidR="000D4425">
              <w:t>or</w:t>
            </w:r>
            <w:r w:rsidR="000D4425">
              <w:rPr>
                <w:spacing w:val="-3"/>
              </w:rPr>
              <w:t xml:space="preserve"> </w:t>
            </w:r>
            <w:r w:rsidR="000D4425">
              <w:t>Service</w:t>
            </w:r>
            <w:r w:rsidR="000D4425">
              <w:rPr>
                <w:spacing w:val="-1"/>
              </w:rPr>
              <w:t xml:space="preserve"> </w:t>
            </w:r>
            <w:r w:rsidR="000D4425">
              <w:t>Fee</w:t>
            </w:r>
            <w:r w:rsidR="000D4425">
              <w:rPr>
                <w:spacing w:val="-2"/>
              </w:rPr>
              <w:t xml:space="preserve"> </w:t>
            </w:r>
            <w:r w:rsidR="000D4425">
              <w:t>paid</w:t>
            </w:r>
            <w:r w:rsidR="000D4425">
              <w:rPr>
                <w:spacing w:val="-4"/>
              </w:rPr>
              <w:t xml:space="preserve"> </w:t>
            </w:r>
            <w:r w:rsidR="000D4425">
              <w:t>for</w:t>
            </w:r>
            <w:r w:rsidR="000D4425">
              <w:rPr>
                <w:spacing w:val="-2"/>
              </w:rPr>
              <w:t xml:space="preserve"> </w:t>
            </w:r>
            <w:r w:rsidR="000D4425">
              <w:rPr>
                <w:spacing w:val="-4"/>
              </w:rPr>
              <w:t>FY25</w:t>
            </w:r>
          </w:p>
        </w:tc>
        <w:tc>
          <w:tcPr>
            <w:tcW w:w="1079" w:type="dxa"/>
          </w:tcPr>
          <w:p w14:paraId="331CC1B7" w14:textId="77777777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B8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  <w:tr w:rsidR="003268DC" w14:paraId="331CC1BD" w14:textId="77777777" w:rsidTr="0054776E">
        <w:trPr>
          <w:trHeight w:val="431"/>
        </w:trPr>
        <w:tc>
          <w:tcPr>
            <w:tcW w:w="6210" w:type="dxa"/>
          </w:tcPr>
          <w:p w14:paraId="0B31638C" w14:textId="77777777" w:rsidR="00EF1513" w:rsidRDefault="00EF1513" w:rsidP="00EF1513">
            <w:pPr>
              <w:pStyle w:val="TableParagraph"/>
              <w:spacing w:before="61"/>
              <w:ind w:left="425" w:right="180"/>
              <w:rPr>
                <w:spacing w:val="-2"/>
              </w:rPr>
            </w:pPr>
            <w:r>
              <w:t>Verify Bill.com</w:t>
            </w:r>
            <w:r>
              <w:rPr>
                <w:spacing w:val="-4"/>
              </w:rPr>
              <w:t xml:space="preserve"> </w:t>
            </w:r>
            <w:r>
              <w:t xml:space="preserve">account </w:t>
            </w:r>
            <w:r>
              <w:rPr>
                <w:spacing w:val="-2"/>
              </w:rPr>
              <w:t>established for deposit of funds</w:t>
            </w:r>
          </w:p>
          <w:p w14:paraId="331CC1BA" w14:textId="65AEFDBB" w:rsidR="003268DC" w:rsidRPr="00681FE3" w:rsidRDefault="00BC72B9" w:rsidP="0054776E">
            <w:pPr>
              <w:pStyle w:val="TableParagraph"/>
              <w:spacing w:after="240"/>
              <w:ind w:left="720" w:right="180"/>
              <w:rPr>
                <w:i/>
                <w:iCs/>
              </w:rPr>
            </w:pPr>
            <w:hyperlink r:id="rId6" w:history="1">
              <w:r w:rsidR="00DB417F" w:rsidRPr="001A19D1">
                <w:rPr>
                  <w:rStyle w:val="Hyperlink"/>
                  <w:i/>
                  <w:iCs/>
                  <w:spacing w:val="-2"/>
                </w:rPr>
                <w:t>aprilggetz@pgprovidercouncil.org</w:t>
              </w:r>
            </w:hyperlink>
          </w:p>
        </w:tc>
        <w:tc>
          <w:tcPr>
            <w:tcW w:w="1079" w:type="dxa"/>
          </w:tcPr>
          <w:p w14:paraId="331CC1BB" w14:textId="3186CC34" w:rsidR="003268DC" w:rsidRDefault="003268DC" w:rsidP="00D924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1" w:type="dxa"/>
          </w:tcPr>
          <w:p w14:paraId="331CC1BC" w14:textId="77777777" w:rsidR="003268DC" w:rsidRDefault="003268DC" w:rsidP="003012E7">
            <w:pPr>
              <w:pStyle w:val="TableParagraph"/>
              <w:ind w:left="90"/>
              <w:rPr>
                <w:rFonts w:ascii="Times New Roman"/>
              </w:rPr>
            </w:pPr>
          </w:p>
        </w:tc>
      </w:tr>
    </w:tbl>
    <w:p w14:paraId="331CC1C2" w14:textId="77777777" w:rsidR="003268DC" w:rsidRDefault="003268DC" w:rsidP="00387D8A">
      <w:pPr>
        <w:pStyle w:val="BodyText"/>
        <w:spacing w:before="10"/>
        <w:rPr>
          <w:sz w:val="22"/>
        </w:rPr>
      </w:pPr>
    </w:p>
    <w:p w14:paraId="35D6DF4E" w14:textId="0F418E74" w:rsidR="00986BAC" w:rsidRDefault="00986BAC" w:rsidP="00F86FF2">
      <w:pPr>
        <w:pStyle w:val="BodyText"/>
        <w:spacing w:before="10"/>
        <w:jc w:val="center"/>
        <w:rPr>
          <w:rStyle w:val="Hyperlink"/>
          <w:i/>
          <w:iCs/>
          <w:spacing w:val="-2"/>
        </w:rPr>
      </w:pPr>
      <w:r>
        <w:t>Fully completed application packet with attachments to be</w:t>
      </w:r>
      <w:r>
        <w:rPr>
          <w:spacing w:val="-4"/>
        </w:rPr>
        <w:t xml:space="preserve"> </w:t>
      </w:r>
      <w:r>
        <w:t>emailed</w:t>
      </w:r>
      <w:r>
        <w:rPr>
          <w:spacing w:val="-7"/>
        </w:rPr>
        <w:t xml:space="preserve"> </w:t>
      </w:r>
      <w:r>
        <w:t>no later than 9/1/2024</w:t>
      </w:r>
      <w:r>
        <w:rPr>
          <w:spacing w:val="-7"/>
        </w:rPr>
        <w:t xml:space="preserve"> </w:t>
      </w:r>
      <w:r>
        <w:rPr>
          <w:spacing w:val="-5"/>
        </w:rPr>
        <w:t xml:space="preserve">to </w:t>
      </w:r>
      <w:hyperlink r:id="rId7" w:history="1">
        <w:r w:rsidRPr="00F633E7">
          <w:rPr>
            <w:rStyle w:val="Hyperlink"/>
            <w:i/>
            <w:iCs/>
          </w:rPr>
          <w:t>joyce.sims@pgprovidercouncil</w:t>
        </w:r>
        <w:r w:rsidRPr="00F633E7">
          <w:rPr>
            <w:rStyle w:val="Hyperlink"/>
            <w:i/>
            <w:iCs/>
            <w:spacing w:val="-2"/>
          </w:rPr>
          <w:t>.org</w:t>
        </w:r>
      </w:hyperlink>
    </w:p>
    <w:p w14:paraId="65D4F4C0" w14:textId="77777777" w:rsidR="00AA325C" w:rsidRDefault="00AA325C" w:rsidP="00F86FF2">
      <w:pPr>
        <w:pStyle w:val="BodyText"/>
        <w:spacing w:before="10"/>
        <w:jc w:val="center"/>
        <w:rPr>
          <w:rStyle w:val="Hyperlink"/>
          <w:i/>
          <w:iCs/>
          <w:spacing w:val="-2"/>
        </w:rPr>
      </w:pPr>
    </w:p>
    <w:p w14:paraId="623EC67A" w14:textId="77777777" w:rsidR="00AA325C" w:rsidRDefault="00AA325C" w:rsidP="00F86FF2">
      <w:pPr>
        <w:pStyle w:val="BodyText"/>
        <w:spacing w:before="10"/>
        <w:jc w:val="center"/>
        <w:rPr>
          <w:rStyle w:val="Hyperlink"/>
          <w:i/>
          <w:iCs/>
          <w:spacing w:val="-2"/>
        </w:rPr>
      </w:pPr>
    </w:p>
    <w:p w14:paraId="4EF06C80" w14:textId="77777777" w:rsidR="00AA325C" w:rsidRDefault="00AA325C" w:rsidP="00F86FF2">
      <w:pPr>
        <w:pStyle w:val="BodyText"/>
        <w:spacing w:before="10"/>
        <w:jc w:val="center"/>
        <w:rPr>
          <w:rStyle w:val="Hyperlink"/>
          <w:i/>
          <w:iCs/>
          <w:spacing w:val="-2"/>
        </w:rPr>
      </w:pPr>
    </w:p>
    <w:p w14:paraId="44063F71" w14:textId="16942AB1" w:rsidR="00AA325C" w:rsidRPr="00AA325C" w:rsidRDefault="00953F8E" w:rsidP="00AA325C">
      <w:pPr>
        <w:pStyle w:val="BodyText"/>
        <w:spacing w:before="10"/>
        <w:rPr>
          <w:i/>
          <w:iCs/>
          <w:sz w:val="16"/>
          <w:szCs w:val="16"/>
        </w:rPr>
      </w:pPr>
      <w:r>
        <w:rPr>
          <w:rStyle w:val="Hyperlink"/>
          <w:i/>
          <w:iCs/>
          <w:color w:val="auto"/>
          <w:spacing w:val="-2"/>
          <w:sz w:val="16"/>
          <w:szCs w:val="16"/>
          <w:u w:val="none"/>
        </w:rPr>
        <w:t>r</w:t>
      </w:r>
      <w:r w:rsidR="00AA325C" w:rsidRPr="00AA325C">
        <w:rPr>
          <w:rStyle w:val="Hyperlink"/>
          <w:i/>
          <w:iCs/>
          <w:color w:val="auto"/>
          <w:spacing w:val="-2"/>
          <w:sz w:val="16"/>
          <w:szCs w:val="16"/>
          <w:u w:val="none"/>
        </w:rPr>
        <w:t>ev.pgpc.7/1/2024</w:t>
      </w:r>
      <w:r>
        <w:rPr>
          <w:rStyle w:val="Hyperlink"/>
          <w:i/>
          <w:iCs/>
          <w:color w:val="auto"/>
          <w:spacing w:val="-2"/>
          <w:sz w:val="16"/>
          <w:szCs w:val="16"/>
          <w:u w:val="none"/>
        </w:rPr>
        <w:t>.ApplicationChecklist</w:t>
      </w:r>
    </w:p>
    <w:sectPr w:rsidR="00AA325C" w:rsidRPr="00AA325C" w:rsidSect="00560295">
      <w:type w:val="continuous"/>
      <w:pgSz w:w="12240" w:h="15840"/>
      <w:pgMar w:top="5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DC"/>
    <w:rsid w:val="000153DD"/>
    <w:rsid w:val="000B5590"/>
    <w:rsid w:val="000C1B35"/>
    <w:rsid w:val="000D4425"/>
    <w:rsid w:val="00176445"/>
    <w:rsid w:val="001B3353"/>
    <w:rsid w:val="001D2805"/>
    <w:rsid w:val="001E67F7"/>
    <w:rsid w:val="00214112"/>
    <w:rsid w:val="002300BC"/>
    <w:rsid w:val="002C2EF3"/>
    <w:rsid w:val="002F2951"/>
    <w:rsid w:val="002F51C6"/>
    <w:rsid w:val="003012E7"/>
    <w:rsid w:val="003268DC"/>
    <w:rsid w:val="00387D8A"/>
    <w:rsid w:val="00392991"/>
    <w:rsid w:val="003C1E58"/>
    <w:rsid w:val="003F2065"/>
    <w:rsid w:val="004317F0"/>
    <w:rsid w:val="00437DB4"/>
    <w:rsid w:val="00440D2F"/>
    <w:rsid w:val="00452C15"/>
    <w:rsid w:val="004A7107"/>
    <w:rsid w:val="004C1F19"/>
    <w:rsid w:val="0052142E"/>
    <w:rsid w:val="00543314"/>
    <w:rsid w:val="0054776E"/>
    <w:rsid w:val="00547D7D"/>
    <w:rsid w:val="00560295"/>
    <w:rsid w:val="00576EBC"/>
    <w:rsid w:val="00586196"/>
    <w:rsid w:val="005A5CB4"/>
    <w:rsid w:val="005F14F0"/>
    <w:rsid w:val="005F253C"/>
    <w:rsid w:val="006445EC"/>
    <w:rsid w:val="00666593"/>
    <w:rsid w:val="00681FE3"/>
    <w:rsid w:val="00696753"/>
    <w:rsid w:val="006C5B7F"/>
    <w:rsid w:val="0072627D"/>
    <w:rsid w:val="00733743"/>
    <w:rsid w:val="0075614C"/>
    <w:rsid w:val="0075704B"/>
    <w:rsid w:val="00822817"/>
    <w:rsid w:val="00830F85"/>
    <w:rsid w:val="00834353"/>
    <w:rsid w:val="00864AA0"/>
    <w:rsid w:val="00881907"/>
    <w:rsid w:val="008913A6"/>
    <w:rsid w:val="008A2B14"/>
    <w:rsid w:val="008B702B"/>
    <w:rsid w:val="00952588"/>
    <w:rsid w:val="00953F8E"/>
    <w:rsid w:val="009659E5"/>
    <w:rsid w:val="00986BAC"/>
    <w:rsid w:val="00A2396B"/>
    <w:rsid w:val="00A50460"/>
    <w:rsid w:val="00A73A9E"/>
    <w:rsid w:val="00A77C00"/>
    <w:rsid w:val="00AA325C"/>
    <w:rsid w:val="00AE293F"/>
    <w:rsid w:val="00AF38BE"/>
    <w:rsid w:val="00B74BEB"/>
    <w:rsid w:val="00B82D22"/>
    <w:rsid w:val="00B920DD"/>
    <w:rsid w:val="00BA11A0"/>
    <w:rsid w:val="00BB6A17"/>
    <w:rsid w:val="00BC61ED"/>
    <w:rsid w:val="00BC72B9"/>
    <w:rsid w:val="00C127A8"/>
    <w:rsid w:val="00C24142"/>
    <w:rsid w:val="00C2676C"/>
    <w:rsid w:val="00CA1FDF"/>
    <w:rsid w:val="00CD60B0"/>
    <w:rsid w:val="00CF5133"/>
    <w:rsid w:val="00D05F45"/>
    <w:rsid w:val="00D13A5B"/>
    <w:rsid w:val="00D6113C"/>
    <w:rsid w:val="00D866ED"/>
    <w:rsid w:val="00D9242D"/>
    <w:rsid w:val="00DB417F"/>
    <w:rsid w:val="00DC2F85"/>
    <w:rsid w:val="00E50038"/>
    <w:rsid w:val="00E71115"/>
    <w:rsid w:val="00E805F8"/>
    <w:rsid w:val="00EB0C77"/>
    <w:rsid w:val="00EF1513"/>
    <w:rsid w:val="00EF2888"/>
    <w:rsid w:val="00EF69FD"/>
    <w:rsid w:val="00F05A9E"/>
    <w:rsid w:val="00F63538"/>
    <w:rsid w:val="00F86FF2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C163"/>
  <w15:docId w15:val="{FAC6972B-9236-49E7-8CA6-B11F9DAE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"/>
      <w:ind w:left="136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47D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yce.sims@pgprovidercounci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rilggetz@pgprovidercouncil.org" TargetMode="External"/><Relationship Id="rId5" Type="http://schemas.openxmlformats.org/officeDocument/2006/relationships/hyperlink" Target="https://egov.maryland.gov/BusinessExpress/EntitySearch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Sims</dc:creator>
  <cp:lastModifiedBy>Jonathan Tomar</cp:lastModifiedBy>
  <cp:revision>2</cp:revision>
  <dcterms:created xsi:type="dcterms:W3CDTF">2024-08-08T18:56:00Z</dcterms:created>
  <dcterms:modified xsi:type="dcterms:W3CDTF">2024-08-08T18:56:00Z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2023-05-18T00:00:00Z</vt:filetime>
  </property>
  <property fmtid="{D5CDD505-2E9C-101B-9397-08002B2CF9AE}" pid="5" name="Producer">
    <vt:lpwstr>Microsoft® Word for Microsoft 365</vt:lpwstr>
  </property>
</Properties>
</file>